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4314" w14:textId="1F85BC63" w:rsidR="00403991" w:rsidRDefault="00403991" w:rsidP="00403991">
      <w:pPr>
        <w:textAlignment w:val="baseline"/>
        <w:outlineLvl w:val="0"/>
        <w:rPr>
          <w:rFonts w:ascii="Arial" w:eastAsia="Times New Roman" w:hAnsi="Arial" w:cs="Arial"/>
          <w:b/>
          <w:bCs/>
          <w:color w:val="000000" w:themeColor="text1"/>
          <w:kern w:val="36"/>
          <w:sz w:val="72"/>
          <w:szCs w:val="72"/>
          <w:lang w:eastAsia="en-GB"/>
        </w:rPr>
      </w:pPr>
      <w:r w:rsidRPr="00403991">
        <w:rPr>
          <w:rFonts w:ascii="Arial" w:eastAsia="Times New Roman" w:hAnsi="Arial" w:cs="Arial"/>
          <w:b/>
          <w:bCs/>
          <w:color w:val="000000" w:themeColor="text1"/>
          <w:kern w:val="36"/>
          <w:sz w:val="72"/>
          <w:szCs w:val="72"/>
          <w:lang w:eastAsia="en-GB"/>
        </w:rPr>
        <w:t>Accessibility</w:t>
      </w:r>
    </w:p>
    <w:p w14:paraId="6898E972" w14:textId="77777777" w:rsidR="00403991" w:rsidRPr="00403991" w:rsidRDefault="00403991" w:rsidP="00403991">
      <w:pPr>
        <w:textAlignment w:val="baseline"/>
        <w:outlineLvl w:val="0"/>
        <w:rPr>
          <w:rFonts w:ascii="Arial" w:eastAsia="Times New Roman" w:hAnsi="Arial" w:cs="Arial"/>
          <w:b/>
          <w:bCs/>
          <w:color w:val="000000" w:themeColor="text1"/>
          <w:kern w:val="36"/>
          <w:sz w:val="72"/>
          <w:szCs w:val="72"/>
          <w:lang w:eastAsia="en-GB"/>
        </w:rPr>
      </w:pPr>
    </w:p>
    <w:p w14:paraId="6D67252A"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Norwich Arts Centre is committed to making the venue accessible to everyone so they can enjoy the whole programme. We always try to accommodate access needs to the best of our ability, within the constraints of our historic building whilst adhering to health and safety regulations. Do not hesitate to contact us prior to your visit so we can accommodate for your needs.</w:t>
      </w:r>
    </w:p>
    <w:p w14:paraId="2B113888" w14:textId="77777777" w:rsidR="00403991" w:rsidRPr="00403991" w:rsidRDefault="00403991" w:rsidP="00403991">
      <w:pPr>
        <w:textAlignment w:val="baseline"/>
        <w:outlineLvl w:val="2"/>
        <w:rPr>
          <w:rFonts w:ascii="Arial" w:eastAsia="Times New Roman" w:hAnsi="Arial" w:cs="Arial"/>
          <w:color w:val="000000" w:themeColor="text1"/>
          <w:sz w:val="32"/>
          <w:szCs w:val="32"/>
          <w:lang w:eastAsia="en-GB"/>
        </w:rPr>
      </w:pPr>
    </w:p>
    <w:p w14:paraId="47129E04" w14:textId="27094E65"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Access Officer</w:t>
      </w:r>
    </w:p>
    <w:p w14:paraId="3044E967" w14:textId="4EB289F4"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 xml:space="preserve">Bradley </w:t>
      </w:r>
      <w:proofErr w:type="spellStart"/>
      <w:r w:rsidRPr="00403991">
        <w:rPr>
          <w:rFonts w:ascii="Arial" w:eastAsia="Times New Roman" w:hAnsi="Arial" w:cs="Arial"/>
          <w:color w:val="000000" w:themeColor="text1"/>
          <w:sz w:val="32"/>
          <w:szCs w:val="32"/>
          <w:lang w:eastAsia="en-GB"/>
        </w:rPr>
        <w:t>Glasspoole</w:t>
      </w:r>
      <w:proofErr w:type="spellEnd"/>
      <w:r w:rsidRPr="00403991">
        <w:rPr>
          <w:rFonts w:ascii="Arial" w:eastAsia="Times New Roman" w:hAnsi="Arial" w:cs="Arial"/>
          <w:color w:val="000000" w:themeColor="text1"/>
          <w:sz w:val="32"/>
          <w:szCs w:val="32"/>
          <w:lang w:eastAsia="en-GB"/>
        </w:rPr>
        <w:br/>
        <w:t>bradley@norwichartscentre.co.uk</w:t>
      </w:r>
      <w:r w:rsidRPr="00403991">
        <w:rPr>
          <w:rFonts w:ascii="Arial" w:eastAsia="Times New Roman" w:hAnsi="Arial" w:cs="Arial"/>
          <w:color w:val="000000" w:themeColor="text1"/>
          <w:sz w:val="32"/>
          <w:szCs w:val="32"/>
          <w:lang w:eastAsia="en-GB"/>
        </w:rPr>
        <w:br/>
        <w:t>01603 660352</w:t>
      </w:r>
    </w:p>
    <w:p w14:paraId="32633999"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5EBAE81C"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Personal Assistant Tickets</w:t>
      </w:r>
    </w:p>
    <w:p w14:paraId="43677641" w14:textId="23A561E6"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If you require the support of a carer or companion to access Norwich Arts Centre, complimentary tickets are available to Personal Assistants. These can be booked online or contact the box office on 01603 660352. On some of our events there is concession price for access.</w:t>
      </w:r>
    </w:p>
    <w:p w14:paraId="1AA97AB1"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73306DA8"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Bookable Access Facilities</w:t>
      </w:r>
    </w:p>
    <w:p w14:paraId="23EBC244"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For standing events there is a designated viewing area behind our sound desk for those who require a seat or are in a wheelchair.</w:t>
      </w:r>
    </w:p>
    <w:p w14:paraId="2688647A"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For seated events, we are able to reserve spaces for wheelchairs and seats next to them for their accompanying party.</w:t>
      </w:r>
    </w:p>
    <w:p w14:paraId="59835185" w14:textId="04510235"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If you would like to arrange a reservation of a chair or wheelchair space, please contact Bradley or the box office to arrange on 01603 660352.</w:t>
      </w:r>
    </w:p>
    <w:p w14:paraId="32CE4F85" w14:textId="2FCD77DC" w:rsidR="00403991" w:rsidRPr="00403991" w:rsidRDefault="00403991" w:rsidP="00403991">
      <w:pPr>
        <w:textAlignment w:val="baseline"/>
        <w:rPr>
          <w:rFonts w:ascii="Arial" w:eastAsia="Times New Roman" w:hAnsi="Arial" w:cs="Arial"/>
          <w:color w:val="000000" w:themeColor="text1"/>
          <w:sz w:val="32"/>
          <w:szCs w:val="32"/>
          <w:lang w:eastAsia="en-GB"/>
        </w:rPr>
      </w:pPr>
    </w:p>
    <w:p w14:paraId="787C04E4" w14:textId="48D49417" w:rsidR="00403991" w:rsidRPr="00403991" w:rsidRDefault="00403991" w:rsidP="00403991">
      <w:pPr>
        <w:textAlignment w:val="baseline"/>
        <w:rPr>
          <w:rFonts w:ascii="Arial" w:eastAsia="Times New Roman" w:hAnsi="Arial" w:cs="Arial"/>
          <w:color w:val="000000" w:themeColor="text1"/>
          <w:sz w:val="32"/>
          <w:szCs w:val="32"/>
          <w:lang w:eastAsia="en-GB"/>
        </w:rPr>
      </w:pPr>
    </w:p>
    <w:p w14:paraId="1E421A89" w14:textId="6900CDFD" w:rsidR="00403991" w:rsidRPr="00403991" w:rsidRDefault="00403991" w:rsidP="00403991">
      <w:pPr>
        <w:textAlignment w:val="baseline"/>
        <w:rPr>
          <w:rFonts w:ascii="Arial" w:eastAsia="Times New Roman" w:hAnsi="Arial" w:cs="Arial"/>
          <w:color w:val="000000" w:themeColor="text1"/>
          <w:sz w:val="32"/>
          <w:szCs w:val="32"/>
          <w:lang w:eastAsia="en-GB"/>
        </w:rPr>
      </w:pPr>
    </w:p>
    <w:p w14:paraId="5EEB430B"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p>
    <w:p w14:paraId="5F1A21EE"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1DDB33CF"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Travel Guide</w:t>
      </w:r>
    </w:p>
    <w:p w14:paraId="7D5F5387"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Unfortunately, NAC doesn’t have any parking however there is a small amount of on street parking outside the venue. Here’s a link to blue badge parking bays in Norwich – https://goo.gl/1saA6A</w:t>
      </w:r>
    </w:p>
    <w:p w14:paraId="4D145F3F"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For taxi/drop offs, there is space right outside Norwich Arts Centre’s gate.</w:t>
      </w:r>
    </w:p>
    <w:p w14:paraId="2196E1CF"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The closest bus stop to NAC is 0.4 miles away. (Charles Square, Dereham Road, Norwich, NR2 4HY)</w:t>
      </w:r>
    </w:p>
    <w:p w14:paraId="34618795"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Norwich bus station is 0.7 miles away. (Norwich Bus Station, Queens Rd, Norwich NR1 3GX)</w:t>
      </w:r>
    </w:p>
    <w:p w14:paraId="1C9B409D" w14:textId="442DFB2F"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Norwich train station is 0.9 miles away. (Station Approach, Norwich, NR1)</w:t>
      </w:r>
    </w:p>
    <w:p w14:paraId="330A23B9"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37161291"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Arrival Guide</w:t>
      </w:r>
    </w:p>
    <w:p w14:paraId="4ABBBE70"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 xml:space="preserve">Doors usually open at 7.30pm for evening events but this can sometimes change so please contact us prior to your arrival to confirm. </w:t>
      </w:r>
    </w:p>
    <w:p w14:paraId="119447A5" w14:textId="0277D890"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If you require early entrance due to access needs, please contact Bradley or the box office to arrange.</w:t>
      </w:r>
    </w:p>
    <w:p w14:paraId="008D514C"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Upon arrival you will be greeted by our friendly front of house team. At the box office you will be required to present an e-ticket or a reference number and maybe some ID. If you have any questions, please do not hesitate to speak to a member of the front of house team, bar staff or security who will be able to answer your questions.</w:t>
      </w:r>
    </w:p>
    <w:p w14:paraId="4874879B" w14:textId="4D409F31" w:rsid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If you have any concerns or need assistance while you visit us, please contact any member of staff and they will help you or contact a Duty Manager.</w:t>
      </w:r>
    </w:p>
    <w:p w14:paraId="43280067" w14:textId="70A454F1" w:rsidR="00403991" w:rsidRDefault="00403991" w:rsidP="00403991">
      <w:pPr>
        <w:textAlignment w:val="baseline"/>
        <w:rPr>
          <w:rFonts w:ascii="Arial" w:eastAsia="Times New Roman" w:hAnsi="Arial" w:cs="Arial"/>
          <w:color w:val="000000" w:themeColor="text1"/>
          <w:sz w:val="32"/>
          <w:szCs w:val="32"/>
          <w:lang w:eastAsia="en-GB"/>
        </w:rPr>
      </w:pPr>
    </w:p>
    <w:p w14:paraId="6B5BA679" w14:textId="360E52CA" w:rsidR="00403991" w:rsidRDefault="00403991" w:rsidP="00403991">
      <w:pPr>
        <w:textAlignment w:val="baseline"/>
        <w:rPr>
          <w:rFonts w:ascii="Arial" w:eastAsia="Times New Roman" w:hAnsi="Arial" w:cs="Arial"/>
          <w:color w:val="000000" w:themeColor="text1"/>
          <w:sz w:val="32"/>
          <w:szCs w:val="32"/>
          <w:lang w:eastAsia="en-GB"/>
        </w:rPr>
      </w:pPr>
    </w:p>
    <w:p w14:paraId="5E8AD956"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p>
    <w:p w14:paraId="44F4AFDA"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39832B96"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lastRenderedPageBreak/>
        <w:t>Venue Description</w:t>
      </w:r>
    </w:p>
    <w:p w14:paraId="782BFC78"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NAC has level access upon entry, with the door having a push pad entry system.</w:t>
      </w:r>
    </w:p>
    <w:p w14:paraId="4A8185C6"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There are induction loops in the box office, can bar and an infrared loop in the main auditorium.</w:t>
      </w:r>
    </w:p>
    <w:p w14:paraId="65F5D245"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We have a low box office desk and bar.</w:t>
      </w:r>
    </w:p>
    <w:p w14:paraId="22909D00"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The auditorium has a push pad entry system, a viewing platform and a ramp down to the main space. The bar is situated on the ground floor with level access through.</w:t>
      </w:r>
    </w:p>
    <w:p w14:paraId="20E3CD1D"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There are accessible toilets on the ground floor, close to both the auditorium and bar. There are grab rails and baby changing facilities.</w:t>
      </w:r>
    </w:p>
    <w:p w14:paraId="5E408948"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proofErr w:type="gramStart"/>
      <w:r w:rsidRPr="00403991">
        <w:rPr>
          <w:rFonts w:ascii="Arial" w:eastAsia="Times New Roman" w:hAnsi="Arial" w:cs="Arial"/>
          <w:color w:val="000000" w:themeColor="text1"/>
          <w:sz w:val="32"/>
          <w:szCs w:val="32"/>
          <w:lang w:eastAsia="en-GB"/>
        </w:rPr>
        <w:t>Unfortunately</w:t>
      </w:r>
      <w:proofErr w:type="gramEnd"/>
      <w:r w:rsidRPr="00403991">
        <w:rPr>
          <w:rFonts w:ascii="Arial" w:eastAsia="Times New Roman" w:hAnsi="Arial" w:cs="Arial"/>
          <w:color w:val="000000" w:themeColor="text1"/>
          <w:sz w:val="32"/>
          <w:szCs w:val="32"/>
          <w:lang w:eastAsia="en-GB"/>
        </w:rPr>
        <w:t xml:space="preserve"> our back garden is not accessible through the main building, with it having 4 large descending steps. If you would like to access our back garden during an event, please speak to a member of our team who can direct you round to the back garden, off NAC premises.</w:t>
      </w:r>
    </w:p>
    <w:p w14:paraId="6CDF6E63" w14:textId="7A0B0BE5"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Euan’s guide – </w:t>
      </w:r>
      <w:hyperlink r:id="rId4" w:anchor="page-content" w:history="1">
        <w:r w:rsidRPr="00403991">
          <w:rPr>
            <w:rFonts w:ascii="Arial" w:eastAsia="Times New Roman" w:hAnsi="Arial" w:cs="Arial"/>
            <w:color w:val="000000" w:themeColor="text1"/>
            <w:sz w:val="32"/>
            <w:szCs w:val="32"/>
            <w:u w:val="single"/>
            <w:lang w:eastAsia="en-GB"/>
          </w:rPr>
          <w:t>Access reviews</w:t>
        </w:r>
      </w:hyperlink>
    </w:p>
    <w:p w14:paraId="14D437E5"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p>
    <w:p w14:paraId="16D1085E"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Toilets</w:t>
      </w:r>
    </w:p>
    <w:p w14:paraId="6C3ACEEB" w14:textId="2C710EA8"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The accessible toilet is on the ground floor, just 10m from the viewing area. The toilet has grab rails and also an alarm, in case you may need assistance. There are also baby-changing facilities in this toilet.</w:t>
      </w:r>
    </w:p>
    <w:p w14:paraId="084BFAEE"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2721063B"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Hearing Loops</w:t>
      </w:r>
    </w:p>
    <w:p w14:paraId="38F8DED3" w14:textId="0FC09CCD" w:rsid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 xml:space="preserve">We have </w:t>
      </w:r>
      <w:proofErr w:type="spellStart"/>
      <w:r w:rsidRPr="00403991">
        <w:rPr>
          <w:rFonts w:ascii="Arial" w:eastAsia="Times New Roman" w:hAnsi="Arial" w:cs="Arial"/>
          <w:color w:val="000000" w:themeColor="text1"/>
          <w:sz w:val="32"/>
          <w:szCs w:val="32"/>
          <w:lang w:eastAsia="en-GB"/>
        </w:rPr>
        <w:t>Ampetronic</w:t>
      </w:r>
      <w:proofErr w:type="spellEnd"/>
      <w:r w:rsidRPr="00403991">
        <w:rPr>
          <w:rFonts w:ascii="Arial" w:eastAsia="Times New Roman" w:hAnsi="Arial" w:cs="Arial"/>
          <w:color w:val="000000" w:themeColor="text1"/>
          <w:sz w:val="32"/>
          <w:szCs w:val="32"/>
          <w:lang w:eastAsia="en-GB"/>
        </w:rPr>
        <w:t xml:space="preserve"> hearing loops at the box office main entrance, pop-up bar in the foyer and our main bar. In the auditorium we have an infra-red system with neck loop receivers available for performances. We recommend booking these in advance by contacting the box office on 01603 660352 or e-mailing our Access Officer Bradley.</w:t>
      </w:r>
    </w:p>
    <w:p w14:paraId="6B4C0ECE" w14:textId="5FE0E6BA" w:rsidR="00403991" w:rsidRDefault="00403991" w:rsidP="00403991">
      <w:pPr>
        <w:textAlignment w:val="baseline"/>
        <w:rPr>
          <w:rFonts w:ascii="Arial" w:eastAsia="Times New Roman" w:hAnsi="Arial" w:cs="Arial"/>
          <w:color w:val="000000" w:themeColor="text1"/>
          <w:sz w:val="32"/>
          <w:szCs w:val="32"/>
          <w:lang w:eastAsia="en-GB"/>
        </w:rPr>
      </w:pPr>
    </w:p>
    <w:p w14:paraId="52004B01" w14:textId="704A529B" w:rsidR="00403991" w:rsidRDefault="00403991" w:rsidP="00403991">
      <w:pPr>
        <w:textAlignment w:val="baseline"/>
        <w:rPr>
          <w:rFonts w:ascii="Arial" w:eastAsia="Times New Roman" w:hAnsi="Arial" w:cs="Arial"/>
          <w:color w:val="000000" w:themeColor="text1"/>
          <w:sz w:val="32"/>
          <w:szCs w:val="32"/>
          <w:lang w:eastAsia="en-GB"/>
        </w:rPr>
      </w:pPr>
    </w:p>
    <w:p w14:paraId="6E4FFE11"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p>
    <w:p w14:paraId="4DAF7A7E"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3E8912E1"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lastRenderedPageBreak/>
        <w:t>Customers with medical requirements</w:t>
      </w:r>
    </w:p>
    <w:p w14:paraId="2BA60D7E" w14:textId="5FFB181A"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We welcome all customers who need to bring medical equipment, medicine, food or drink in to the venue to manage a medical condition. If you have any concerns, please contact us to discuss your needs. Whilst in the venue, if you have an emergency, please approach the front of house team or duty manager who will be able to assist you.</w:t>
      </w:r>
    </w:p>
    <w:p w14:paraId="3ED87F9A"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1C6066C1"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Assistance Dogs</w:t>
      </w:r>
    </w:p>
    <w:p w14:paraId="3952B4A2" w14:textId="12A40ED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We welcome all registered assistance dogs into the venue. Please contact us prior to your arrival at the venue so we can make arrangements for you, so you have enough space for you and your dog.</w:t>
      </w:r>
    </w:p>
    <w:p w14:paraId="3ADA040E"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34E87F5F"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Strobe Lighting</w:t>
      </w:r>
    </w:p>
    <w:p w14:paraId="566B3527" w14:textId="58DA5E88"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Strobe lighting may be in use at some of our events. We will always put warning signs up on the doors to the auditorium. If you have any concerns, please do contact us to discuss.</w:t>
      </w:r>
    </w:p>
    <w:p w14:paraId="4C697241" w14:textId="77777777" w:rsidR="00403991" w:rsidRPr="00403991" w:rsidRDefault="00403991" w:rsidP="00403991">
      <w:pPr>
        <w:textAlignment w:val="baseline"/>
        <w:rPr>
          <w:rFonts w:ascii="Arial" w:eastAsia="Times New Roman" w:hAnsi="Arial" w:cs="Arial"/>
          <w:color w:val="000000" w:themeColor="text1"/>
          <w:sz w:val="27"/>
          <w:szCs w:val="27"/>
          <w:lang w:eastAsia="en-GB"/>
        </w:rPr>
      </w:pPr>
    </w:p>
    <w:p w14:paraId="69E30A9B" w14:textId="77777777" w:rsidR="00403991" w:rsidRPr="00403991" w:rsidRDefault="00403991" w:rsidP="00403991">
      <w:pPr>
        <w:textAlignment w:val="baseline"/>
        <w:outlineLvl w:val="2"/>
        <w:rPr>
          <w:rFonts w:ascii="Arial" w:eastAsia="Times New Roman" w:hAnsi="Arial" w:cs="Arial"/>
          <w:b/>
          <w:bCs/>
          <w:color w:val="000000" w:themeColor="text1"/>
          <w:sz w:val="48"/>
          <w:szCs w:val="48"/>
          <w:lang w:eastAsia="en-GB"/>
        </w:rPr>
      </w:pPr>
      <w:r w:rsidRPr="00403991">
        <w:rPr>
          <w:rFonts w:ascii="Arial" w:eastAsia="Times New Roman" w:hAnsi="Arial" w:cs="Arial"/>
          <w:b/>
          <w:bCs/>
          <w:color w:val="000000" w:themeColor="text1"/>
          <w:sz w:val="48"/>
          <w:szCs w:val="48"/>
          <w:lang w:eastAsia="en-GB"/>
        </w:rPr>
        <w:t>LIVE ART CLUB relaxed space</w:t>
      </w:r>
    </w:p>
    <w:p w14:paraId="461ADCA9"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Norwich Arts Centre warmly welcomes everyone to experience live art in a relaxed space.</w:t>
      </w:r>
    </w:p>
    <w:p w14:paraId="0F901F02"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Come and go as you please. Social media tweets and (no flash) photos encouraged. Engage or disengage.</w:t>
      </w:r>
    </w:p>
    <w:p w14:paraId="27023A83" w14:textId="77777777" w:rsidR="00403991" w:rsidRPr="00403991" w:rsidRDefault="00403991" w:rsidP="00403991">
      <w:pPr>
        <w:textAlignment w:val="baseline"/>
        <w:rPr>
          <w:rFonts w:ascii="Arial" w:eastAsia="Times New Roman" w:hAnsi="Arial" w:cs="Arial"/>
          <w:color w:val="000000" w:themeColor="text1"/>
          <w:sz w:val="32"/>
          <w:szCs w:val="32"/>
          <w:lang w:eastAsia="en-GB"/>
        </w:rPr>
      </w:pPr>
      <w:r w:rsidRPr="00403991">
        <w:rPr>
          <w:rFonts w:ascii="Arial" w:eastAsia="Times New Roman" w:hAnsi="Arial" w:cs="Arial"/>
          <w:color w:val="000000" w:themeColor="text1"/>
          <w:sz w:val="32"/>
          <w:szCs w:val="32"/>
          <w:lang w:eastAsia="en-GB"/>
        </w:rPr>
        <w:t>Live art should be experienced with an open mind and a sense of humour. There’s no theatre etiquette and no judgement here.</w:t>
      </w:r>
    </w:p>
    <w:p w14:paraId="15ED99A2" w14:textId="77777777" w:rsidR="00007645" w:rsidRPr="00403991" w:rsidRDefault="00403991">
      <w:pPr>
        <w:rPr>
          <w:rFonts w:ascii="Arial" w:hAnsi="Arial" w:cs="Arial"/>
          <w:color w:val="000000" w:themeColor="text1"/>
        </w:rPr>
      </w:pPr>
    </w:p>
    <w:sectPr w:rsidR="00007645" w:rsidRPr="00403991" w:rsidSect="007672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91"/>
    <w:rsid w:val="0039233B"/>
    <w:rsid w:val="00403991"/>
    <w:rsid w:val="0076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AA3E38"/>
  <w15:chartTrackingRefBased/>
  <w15:docId w15:val="{3AFCBA07-0F96-A740-A02C-DD6E13A2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399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0399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99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039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399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03991"/>
  </w:style>
  <w:style w:type="character" w:styleId="Hyperlink">
    <w:name w:val="Hyperlink"/>
    <w:basedOn w:val="DefaultParagraphFont"/>
    <w:uiPriority w:val="99"/>
    <w:semiHidden/>
    <w:unhideWhenUsed/>
    <w:rsid w:val="00403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773018">
      <w:bodyDiv w:val="1"/>
      <w:marLeft w:val="0"/>
      <w:marRight w:val="0"/>
      <w:marTop w:val="0"/>
      <w:marBottom w:val="0"/>
      <w:divBdr>
        <w:top w:val="none" w:sz="0" w:space="0" w:color="auto"/>
        <w:left w:val="none" w:sz="0" w:space="0" w:color="auto"/>
        <w:bottom w:val="none" w:sz="0" w:space="0" w:color="auto"/>
        <w:right w:val="none" w:sz="0" w:space="0" w:color="auto"/>
      </w:divBdr>
      <w:divsChild>
        <w:div w:id="916521598">
          <w:marLeft w:val="0"/>
          <w:marRight w:val="0"/>
          <w:marTop w:val="0"/>
          <w:marBottom w:val="0"/>
          <w:divBdr>
            <w:top w:val="none" w:sz="0" w:space="0" w:color="auto"/>
            <w:left w:val="none" w:sz="0" w:space="0" w:color="auto"/>
            <w:bottom w:val="none" w:sz="0" w:space="0" w:color="auto"/>
            <w:right w:val="none" w:sz="0" w:space="0" w:color="auto"/>
          </w:divBdr>
          <w:divsChild>
            <w:div w:id="220025053">
              <w:marLeft w:val="-1440"/>
              <w:marRight w:val="-1440"/>
              <w:marTop w:val="0"/>
              <w:marBottom w:val="0"/>
              <w:divBdr>
                <w:top w:val="none" w:sz="0" w:space="0" w:color="auto"/>
                <w:left w:val="none" w:sz="0" w:space="0" w:color="auto"/>
                <w:bottom w:val="none" w:sz="0" w:space="0" w:color="auto"/>
                <w:right w:val="none" w:sz="0" w:space="0" w:color="auto"/>
              </w:divBdr>
              <w:divsChild>
                <w:div w:id="772627629">
                  <w:marLeft w:val="0"/>
                  <w:marRight w:val="0"/>
                  <w:marTop w:val="0"/>
                  <w:marBottom w:val="0"/>
                  <w:divBdr>
                    <w:top w:val="none" w:sz="0" w:space="0" w:color="auto"/>
                    <w:left w:val="none" w:sz="0" w:space="0" w:color="auto"/>
                    <w:bottom w:val="none" w:sz="0" w:space="0" w:color="auto"/>
                    <w:right w:val="none" w:sz="0" w:space="0" w:color="auto"/>
                  </w:divBdr>
                </w:div>
              </w:divsChild>
            </w:div>
            <w:div w:id="663357304">
              <w:marLeft w:val="-1440"/>
              <w:marRight w:val="-1440"/>
              <w:marTop w:val="0"/>
              <w:marBottom w:val="0"/>
              <w:divBdr>
                <w:top w:val="none" w:sz="0" w:space="0" w:color="auto"/>
                <w:left w:val="none" w:sz="0" w:space="0" w:color="auto"/>
                <w:bottom w:val="none" w:sz="0" w:space="0" w:color="auto"/>
                <w:right w:val="none" w:sz="0" w:space="0" w:color="auto"/>
              </w:divBdr>
              <w:divsChild>
                <w:div w:id="1387069905">
                  <w:marLeft w:val="0"/>
                  <w:marRight w:val="0"/>
                  <w:marTop w:val="0"/>
                  <w:marBottom w:val="0"/>
                  <w:divBdr>
                    <w:top w:val="none" w:sz="0" w:space="0" w:color="auto"/>
                    <w:left w:val="none" w:sz="0" w:space="0" w:color="auto"/>
                    <w:bottom w:val="none" w:sz="0" w:space="0" w:color="auto"/>
                    <w:right w:val="none" w:sz="0" w:space="0" w:color="auto"/>
                  </w:divBdr>
                </w:div>
              </w:divsChild>
            </w:div>
            <w:div w:id="250357848">
              <w:marLeft w:val="-1440"/>
              <w:marRight w:val="-1440"/>
              <w:marTop w:val="0"/>
              <w:marBottom w:val="0"/>
              <w:divBdr>
                <w:top w:val="none" w:sz="0" w:space="0" w:color="auto"/>
                <w:left w:val="none" w:sz="0" w:space="0" w:color="auto"/>
                <w:bottom w:val="none" w:sz="0" w:space="0" w:color="auto"/>
                <w:right w:val="none" w:sz="0" w:space="0" w:color="auto"/>
              </w:divBdr>
              <w:divsChild>
                <w:div w:id="159004856">
                  <w:marLeft w:val="0"/>
                  <w:marRight w:val="0"/>
                  <w:marTop w:val="0"/>
                  <w:marBottom w:val="0"/>
                  <w:divBdr>
                    <w:top w:val="none" w:sz="0" w:space="0" w:color="auto"/>
                    <w:left w:val="none" w:sz="0" w:space="0" w:color="auto"/>
                    <w:bottom w:val="none" w:sz="0" w:space="0" w:color="auto"/>
                    <w:right w:val="none" w:sz="0" w:space="0" w:color="auto"/>
                  </w:divBdr>
                </w:div>
              </w:divsChild>
            </w:div>
            <w:div w:id="101922603">
              <w:marLeft w:val="-1440"/>
              <w:marRight w:val="-1440"/>
              <w:marTop w:val="0"/>
              <w:marBottom w:val="0"/>
              <w:divBdr>
                <w:top w:val="none" w:sz="0" w:space="0" w:color="auto"/>
                <w:left w:val="none" w:sz="0" w:space="0" w:color="auto"/>
                <w:bottom w:val="none" w:sz="0" w:space="0" w:color="auto"/>
                <w:right w:val="none" w:sz="0" w:space="0" w:color="auto"/>
              </w:divBdr>
              <w:divsChild>
                <w:div w:id="1433235711">
                  <w:marLeft w:val="0"/>
                  <w:marRight w:val="0"/>
                  <w:marTop w:val="0"/>
                  <w:marBottom w:val="0"/>
                  <w:divBdr>
                    <w:top w:val="none" w:sz="0" w:space="0" w:color="auto"/>
                    <w:left w:val="none" w:sz="0" w:space="0" w:color="auto"/>
                    <w:bottom w:val="none" w:sz="0" w:space="0" w:color="auto"/>
                    <w:right w:val="none" w:sz="0" w:space="0" w:color="auto"/>
                  </w:divBdr>
                </w:div>
              </w:divsChild>
            </w:div>
            <w:div w:id="1939291258">
              <w:marLeft w:val="0"/>
              <w:marRight w:val="0"/>
              <w:marTop w:val="0"/>
              <w:marBottom w:val="0"/>
              <w:divBdr>
                <w:top w:val="none" w:sz="0" w:space="0" w:color="auto"/>
                <w:left w:val="none" w:sz="0" w:space="0" w:color="auto"/>
                <w:bottom w:val="none" w:sz="0" w:space="0" w:color="auto"/>
                <w:right w:val="none" w:sz="0" w:space="0" w:color="auto"/>
              </w:divBdr>
              <w:divsChild>
                <w:div w:id="1761565125">
                  <w:marLeft w:val="0"/>
                  <w:marRight w:val="0"/>
                  <w:marTop w:val="0"/>
                  <w:marBottom w:val="0"/>
                  <w:divBdr>
                    <w:top w:val="none" w:sz="0" w:space="0" w:color="auto"/>
                    <w:left w:val="none" w:sz="0" w:space="0" w:color="auto"/>
                    <w:bottom w:val="none" w:sz="0" w:space="0" w:color="auto"/>
                    <w:right w:val="none" w:sz="0" w:space="0" w:color="auto"/>
                  </w:divBdr>
                  <w:divsChild>
                    <w:div w:id="1302612219">
                      <w:marLeft w:val="0"/>
                      <w:marRight w:val="0"/>
                      <w:marTop w:val="0"/>
                      <w:marBottom w:val="0"/>
                      <w:divBdr>
                        <w:top w:val="none" w:sz="0" w:space="0" w:color="auto"/>
                        <w:left w:val="none" w:sz="0" w:space="0" w:color="auto"/>
                        <w:bottom w:val="none" w:sz="0" w:space="0" w:color="auto"/>
                        <w:right w:val="none" w:sz="0" w:space="0" w:color="auto"/>
                      </w:divBdr>
                      <w:divsChild>
                        <w:div w:id="1409619431">
                          <w:marLeft w:val="0"/>
                          <w:marRight w:val="0"/>
                          <w:marTop w:val="0"/>
                          <w:marBottom w:val="0"/>
                          <w:divBdr>
                            <w:top w:val="none" w:sz="0" w:space="0" w:color="auto"/>
                            <w:left w:val="none" w:sz="0" w:space="0" w:color="auto"/>
                            <w:bottom w:val="none" w:sz="0" w:space="0" w:color="auto"/>
                            <w:right w:val="none" w:sz="0" w:space="0" w:color="auto"/>
                          </w:divBdr>
                          <w:divsChild>
                            <w:div w:id="543712041">
                              <w:marLeft w:val="0"/>
                              <w:marRight w:val="0"/>
                              <w:marTop w:val="0"/>
                              <w:marBottom w:val="0"/>
                              <w:divBdr>
                                <w:top w:val="none" w:sz="0" w:space="0" w:color="auto"/>
                                <w:left w:val="none" w:sz="0" w:space="0" w:color="auto"/>
                                <w:bottom w:val="none" w:sz="0" w:space="0" w:color="auto"/>
                                <w:right w:val="none" w:sz="0" w:space="0" w:color="auto"/>
                              </w:divBdr>
                              <w:divsChild>
                                <w:div w:id="897864426">
                                  <w:marLeft w:val="0"/>
                                  <w:marRight w:val="0"/>
                                  <w:marTop w:val="0"/>
                                  <w:marBottom w:val="0"/>
                                  <w:divBdr>
                                    <w:top w:val="none" w:sz="0" w:space="0" w:color="auto"/>
                                    <w:left w:val="none" w:sz="0" w:space="0" w:color="auto"/>
                                    <w:bottom w:val="none" w:sz="0" w:space="0" w:color="auto"/>
                                    <w:right w:val="none" w:sz="0" w:space="0" w:color="auto"/>
                                  </w:divBdr>
                                  <w:divsChild>
                                    <w:div w:id="2071027969">
                                      <w:marLeft w:val="0"/>
                                      <w:marRight w:val="0"/>
                                      <w:marTop w:val="0"/>
                                      <w:marBottom w:val="0"/>
                                      <w:divBdr>
                                        <w:top w:val="none" w:sz="0" w:space="0" w:color="auto"/>
                                        <w:left w:val="none" w:sz="0" w:space="0" w:color="auto"/>
                                        <w:bottom w:val="none" w:sz="0" w:space="0" w:color="auto"/>
                                        <w:right w:val="none" w:sz="0" w:space="0" w:color="auto"/>
                                      </w:divBdr>
                                      <w:divsChild>
                                        <w:div w:id="877818208">
                                          <w:marLeft w:val="0"/>
                                          <w:marRight w:val="0"/>
                                          <w:marTop w:val="0"/>
                                          <w:marBottom w:val="0"/>
                                          <w:divBdr>
                                            <w:top w:val="none" w:sz="0" w:space="0" w:color="auto"/>
                                            <w:left w:val="none" w:sz="0" w:space="0" w:color="auto"/>
                                            <w:bottom w:val="none" w:sz="0" w:space="0" w:color="auto"/>
                                            <w:right w:val="none" w:sz="0" w:space="0" w:color="auto"/>
                                          </w:divBdr>
                                          <w:divsChild>
                                            <w:div w:id="283579681">
                                              <w:marLeft w:val="0"/>
                                              <w:marRight w:val="0"/>
                                              <w:marTop w:val="0"/>
                                              <w:marBottom w:val="0"/>
                                              <w:divBdr>
                                                <w:top w:val="none" w:sz="0" w:space="0" w:color="auto"/>
                                                <w:left w:val="none" w:sz="0" w:space="0" w:color="auto"/>
                                                <w:bottom w:val="none" w:sz="0" w:space="0" w:color="auto"/>
                                                <w:right w:val="none" w:sz="0" w:space="0" w:color="auto"/>
                                              </w:divBdr>
                                            </w:div>
                                          </w:divsChild>
                                        </w:div>
                                        <w:div w:id="901408038">
                                          <w:marLeft w:val="0"/>
                                          <w:marRight w:val="0"/>
                                          <w:marTop w:val="0"/>
                                          <w:marBottom w:val="0"/>
                                          <w:divBdr>
                                            <w:top w:val="none" w:sz="0" w:space="0" w:color="auto"/>
                                            <w:left w:val="none" w:sz="0" w:space="0" w:color="auto"/>
                                            <w:bottom w:val="none" w:sz="0" w:space="0" w:color="auto"/>
                                            <w:right w:val="none" w:sz="0" w:space="0" w:color="auto"/>
                                          </w:divBdr>
                                          <w:divsChild>
                                            <w:div w:id="724568760">
                                              <w:marLeft w:val="0"/>
                                              <w:marRight w:val="0"/>
                                              <w:marTop w:val="0"/>
                                              <w:marBottom w:val="0"/>
                                              <w:divBdr>
                                                <w:top w:val="none" w:sz="0" w:space="0" w:color="auto"/>
                                                <w:left w:val="none" w:sz="0" w:space="0" w:color="auto"/>
                                                <w:bottom w:val="none" w:sz="0" w:space="0" w:color="auto"/>
                                                <w:right w:val="none" w:sz="0" w:space="0" w:color="auto"/>
                                              </w:divBdr>
                                              <w:divsChild>
                                                <w:div w:id="674696404">
                                                  <w:marLeft w:val="0"/>
                                                  <w:marRight w:val="0"/>
                                                  <w:marTop w:val="0"/>
                                                  <w:marBottom w:val="0"/>
                                                  <w:divBdr>
                                                    <w:top w:val="none" w:sz="0" w:space="0" w:color="auto"/>
                                                    <w:left w:val="none" w:sz="0" w:space="0" w:color="auto"/>
                                                    <w:bottom w:val="none" w:sz="0" w:space="0" w:color="auto"/>
                                                    <w:right w:val="none" w:sz="0" w:space="0" w:color="auto"/>
                                                  </w:divBdr>
                                                </w:div>
                                                <w:div w:id="528377773">
                                                  <w:marLeft w:val="0"/>
                                                  <w:marRight w:val="0"/>
                                                  <w:marTop w:val="0"/>
                                                  <w:marBottom w:val="0"/>
                                                  <w:divBdr>
                                                    <w:top w:val="none" w:sz="0" w:space="0" w:color="auto"/>
                                                    <w:left w:val="none" w:sz="0" w:space="0" w:color="auto"/>
                                                    <w:bottom w:val="none" w:sz="0" w:space="0" w:color="auto"/>
                                                    <w:right w:val="none" w:sz="0" w:space="0" w:color="auto"/>
                                                  </w:divBdr>
                                                </w:div>
                                                <w:div w:id="1992368632">
                                                  <w:marLeft w:val="0"/>
                                                  <w:marRight w:val="0"/>
                                                  <w:marTop w:val="0"/>
                                                  <w:marBottom w:val="0"/>
                                                  <w:divBdr>
                                                    <w:top w:val="none" w:sz="0" w:space="0" w:color="auto"/>
                                                    <w:left w:val="none" w:sz="0" w:space="0" w:color="auto"/>
                                                    <w:bottom w:val="none" w:sz="0" w:space="0" w:color="auto"/>
                                                    <w:right w:val="none" w:sz="0" w:space="0" w:color="auto"/>
                                                  </w:divBdr>
                                                </w:div>
                                                <w:div w:id="913317965">
                                                  <w:marLeft w:val="0"/>
                                                  <w:marRight w:val="0"/>
                                                  <w:marTop w:val="0"/>
                                                  <w:marBottom w:val="0"/>
                                                  <w:divBdr>
                                                    <w:top w:val="none" w:sz="0" w:space="0" w:color="auto"/>
                                                    <w:left w:val="none" w:sz="0" w:space="0" w:color="auto"/>
                                                    <w:bottom w:val="none" w:sz="0" w:space="0" w:color="auto"/>
                                                    <w:right w:val="none" w:sz="0" w:space="0" w:color="auto"/>
                                                  </w:divBdr>
                                                </w:div>
                                                <w:div w:id="1187446941">
                                                  <w:marLeft w:val="0"/>
                                                  <w:marRight w:val="0"/>
                                                  <w:marTop w:val="0"/>
                                                  <w:marBottom w:val="0"/>
                                                  <w:divBdr>
                                                    <w:top w:val="none" w:sz="0" w:space="0" w:color="auto"/>
                                                    <w:left w:val="none" w:sz="0" w:space="0" w:color="auto"/>
                                                    <w:bottom w:val="none" w:sz="0" w:space="0" w:color="auto"/>
                                                    <w:right w:val="none" w:sz="0" w:space="0" w:color="auto"/>
                                                  </w:divBdr>
                                                </w:div>
                                                <w:div w:id="387922038">
                                                  <w:marLeft w:val="0"/>
                                                  <w:marRight w:val="0"/>
                                                  <w:marTop w:val="0"/>
                                                  <w:marBottom w:val="0"/>
                                                  <w:divBdr>
                                                    <w:top w:val="none" w:sz="0" w:space="0" w:color="auto"/>
                                                    <w:left w:val="none" w:sz="0" w:space="0" w:color="auto"/>
                                                    <w:bottom w:val="none" w:sz="0" w:space="0" w:color="auto"/>
                                                    <w:right w:val="none" w:sz="0" w:space="0" w:color="auto"/>
                                                  </w:divBdr>
                                                </w:div>
                                                <w:div w:id="356857986">
                                                  <w:marLeft w:val="0"/>
                                                  <w:marRight w:val="0"/>
                                                  <w:marTop w:val="0"/>
                                                  <w:marBottom w:val="0"/>
                                                  <w:divBdr>
                                                    <w:top w:val="none" w:sz="0" w:space="0" w:color="auto"/>
                                                    <w:left w:val="none" w:sz="0" w:space="0" w:color="auto"/>
                                                    <w:bottom w:val="none" w:sz="0" w:space="0" w:color="auto"/>
                                                    <w:right w:val="none" w:sz="0" w:space="0" w:color="auto"/>
                                                  </w:divBdr>
                                                </w:div>
                                                <w:div w:id="20213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4363">
                                      <w:marLeft w:val="0"/>
                                      <w:marRight w:val="0"/>
                                      <w:marTop w:val="0"/>
                                      <w:marBottom w:val="0"/>
                                      <w:divBdr>
                                        <w:top w:val="none" w:sz="0" w:space="0" w:color="auto"/>
                                        <w:left w:val="none" w:sz="0" w:space="0" w:color="auto"/>
                                        <w:bottom w:val="none" w:sz="0" w:space="0" w:color="auto"/>
                                        <w:right w:val="none" w:sz="0" w:space="0" w:color="auto"/>
                                      </w:divBdr>
                                      <w:divsChild>
                                        <w:div w:id="40332090">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sChild>
                                                <w:div w:id="21096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7065">
                                  <w:marLeft w:val="0"/>
                                  <w:marRight w:val="0"/>
                                  <w:marTop w:val="0"/>
                                  <w:marBottom w:val="0"/>
                                  <w:divBdr>
                                    <w:top w:val="none" w:sz="0" w:space="0" w:color="auto"/>
                                    <w:left w:val="none" w:sz="0" w:space="0" w:color="auto"/>
                                    <w:bottom w:val="none" w:sz="0" w:space="0" w:color="auto"/>
                                    <w:right w:val="none" w:sz="0" w:space="0" w:color="auto"/>
                                  </w:divBdr>
                                  <w:divsChild>
                                    <w:div w:id="1147433493">
                                      <w:marLeft w:val="0"/>
                                      <w:marRight w:val="0"/>
                                      <w:marTop w:val="0"/>
                                      <w:marBottom w:val="0"/>
                                      <w:divBdr>
                                        <w:top w:val="none" w:sz="0" w:space="0" w:color="auto"/>
                                        <w:left w:val="none" w:sz="0" w:space="0" w:color="auto"/>
                                        <w:bottom w:val="none" w:sz="0" w:space="0" w:color="auto"/>
                                        <w:right w:val="none" w:sz="0" w:space="0" w:color="auto"/>
                                      </w:divBdr>
                                      <w:divsChild>
                                        <w:div w:id="1041592490">
                                          <w:marLeft w:val="150"/>
                                          <w:marRight w:val="150"/>
                                          <w:marTop w:val="150"/>
                                          <w:marBottom w:val="150"/>
                                          <w:divBdr>
                                            <w:top w:val="none" w:sz="0" w:space="0" w:color="auto"/>
                                            <w:left w:val="none" w:sz="0" w:space="0" w:color="auto"/>
                                            <w:bottom w:val="none" w:sz="0" w:space="0" w:color="auto"/>
                                            <w:right w:val="none" w:sz="0" w:space="0" w:color="auto"/>
                                          </w:divBdr>
                                          <w:divsChild>
                                            <w:div w:id="37628015">
                                              <w:marLeft w:val="0"/>
                                              <w:marRight w:val="0"/>
                                              <w:marTop w:val="0"/>
                                              <w:marBottom w:val="0"/>
                                              <w:divBdr>
                                                <w:top w:val="none" w:sz="0" w:space="0" w:color="auto"/>
                                                <w:left w:val="none" w:sz="0" w:space="0" w:color="auto"/>
                                                <w:bottom w:val="none" w:sz="0" w:space="0" w:color="auto"/>
                                                <w:right w:val="none" w:sz="0" w:space="0" w:color="auto"/>
                                              </w:divBdr>
                                              <w:divsChild>
                                                <w:div w:id="2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6088">
                                      <w:marLeft w:val="0"/>
                                      <w:marRight w:val="0"/>
                                      <w:marTop w:val="0"/>
                                      <w:marBottom w:val="0"/>
                                      <w:divBdr>
                                        <w:top w:val="none" w:sz="0" w:space="0" w:color="auto"/>
                                        <w:left w:val="none" w:sz="0" w:space="0" w:color="auto"/>
                                        <w:bottom w:val="none" w:sz="0" w:space="0" w:color="auto"/>
                                        <w:right w:val="none" w:sz="0" w:space="0" w:color="auto"/>
                                      </w:divBdr>
                                      <w:divsChild>
                                        <w:div w:id="685595680">
                                          <w:marLeft w:val="75"/>
                                          <w:marRight w:val="75"/>
                                          <w:marTop w:val="0"/>
                                          <w:marBottom w:val="0"/>
                                          <w:divBdr>
                                            <w:top w:val="none" w:sz="0" w:space="0" w:color="auto"/>
                                            <w:left w:val="none" w:sz="0" w:space="0" w:color="auto"/>
                                            <w:bottom w:val="none" w:sz="0" w:space="0" w:color="auto"/>
                                            <w:right w:val="none" w:sz="0" w:space="0" w:color="auto"/>
                                          </w:divBdr>
                                          <w:divsChild>
                                            <w:div w:id="16049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7091">
                                      <w:marLeft w:val="0"/>
                                      <w:marRight w:val="0"/>
                                      <w:marTop w:val="0"/>
                                      <w:marBottom w:val="0"/>
                                      <w:divBdr>
                                        <w:top w:val="none" w:sz="0" w:space="0" w:color="auto"/>
                                        <w:left w:val="none" w:sz="0" w:space="0" w:color="auto"/>
                                        <w:bottom w:val="none" w:sz="0" w:space="0" w:color="auto"/>
                                        <w:right w:val="none" w:sz="0" w:space="0" w:color="auto"/>
                                      </w:divBdr>
                                      <w:divsChild>
                                        <w:div w:id="434131933">
                                          <w:marLeft w:val="0"/>
                                          <w:marRight w:val="0"/>
                                          <w:marTop w:val="0"/>
                                          <w:marBottom w:val="0"/>
                                          <w:divBdr>
                                            <w:top w:val="none" w:sz="0" w:space="0" w:color="auto"/>
                                            <w:left w:val="none" w:sz="0" w:space="0" w:color="auto"/>
                                            <w:bottom w:val="none" w:sz="0" w:space="0" w:color="auto"/>
                                            <w:right w:val="none" w:sz="0" w:space="0" w:color="auto"/>
                                          </w:divBdr>
                                          <w:divsChild>
                                            <w:div w:id="1346900413">
                                              <w:marLeft w:val="0"/>
                                              <w:marRight w:val="0"/>
                                              <w:marTop w:val="0"/>
                                              <w:marBottom w:val="0"/>
                                              <w:divBdr>
                                                <w:top w:val="none" w:sz="0" w:space="0" w:color="auto"/>
                                                <w:left w:val="none" w:sz="0" w:space="0" w:color="auto"/>
                                                <w:bottom w:val="none" w:sz="0" w:space="0" w:color="auto"/>
                                                <w:right w:val="none" w:sz="0" w:space="0" w:color="auto"/>
                                              </w:divBdr>
                                            </w:div>
                                          </w:divsChild>
                                        </w:div>
                                        <w:div w:id="1790783693">
                                          <w:marLeft w:val="0"/>
                                          <w:marRight w:val="0"/>
                                          <w:marTop w:val="0"/>
                                          <w:marBottom w:val="0"/>
                                          <w:divBdr>
                                            <w:top w:val="none" w:sz="0" w:space="0" w:color="auto"/>
                                            <w:left w:val="none" w:sz="0" w:space="0" w:color="auto"/>
                                            <w:bottom w:val="none" w:sz="0" w:space="0" w:color="auto"/>
                                            <w:right w:val="none" w:sz="0" w:space="0" w:color="auto"/>
                                          </w:divBdr>
                                        </w:div>
                                        <w:div w:id="1283341630">
                                          <w:marLeft w:val="0"/>
                                          <w:marRight w:val="0"/>
                                          <w:marTop w:val="0"/>
                                          <w:marBottom w:val="0"/>
                                          <w:divBdr>
                                            <w:top w:val="none" w:sz="0" w:space="0" w:color="auto"/>
                                            <w:left w:val="none" w:sz="0" w:space="0" w:color="auto"/>
                                            <w:bottom w:val="none" w:sz="0" w:space="0" w:color="auto"/>
                                            <w:right w:val="none" w:sz="0" w:space="0" w:color="auto"/>
                                          </w:divBdr>
                                        </w:div>
                                        <w:div w:id="973487015">
                                          <w:marLeft w:val="-1440"/>
                                          <w:marRight w:val="-1440"/>
                                          <w:marTop w:val="720"/>
                                          <w:marBottom w:val="0"/>
                                          <w:divBdr>
                                            <w:top w:val="none" w:sz="0" w:space="0" w:color="auto"/>
                                            <w:left w:val="none" w:sz="0" w:space="0" w:color="auto"/>
                                            <w:bottom w:val="none" w:sz="0" w:space="0" w:color="auto"/>
                                            <w:right w:val="none" w:sz="0" w:space="0" w:color="auto"/>
                                          </w:divBdr>
                                          <w:divsChild>
                                            <w:div w:id="60564003">
                                              <w:marLeft w:val="0"/>
                                              <w:marRight w:val="0"/>
                                              <w:marTop w:val="0"/>
                                              <w:marBottom w:val="0"/>
                                              <w:divBdr>
                                                <w:top w:val="none" w:sz="0" w:space="0" w:color="auto"/>
                                                <w:left w:val="none" w:sz="0" w:space="0" w:color="auto"/>
                                                <w:bottom w:val="none" w:sz="0" w:space="0" w:color="auto"/>
                                                <w:right w:val="none" w:sz="0" w:space="0" w:color="auto"/>
                                              </w:divBdr>
                                            </w:div>
                                          </w:divsChild>
                                        </w:div>
                                        <w:div w:id="405569389">
                                          <w:marLeft w:val="-1440"/>
                                          <w:marRight w:val="-1440"/>
                                          <w:marTop w:val="0"/>
                                          <w:marBottom w:val="0"/>
                                          <w:divBdr>
                                            <w:top w:val="none" w:sz="0" w:space="0" w:color="auto"/>
                                            <w:left w:val="none" w:sz="0" w:space="0" w:color="auto"/>
                                            <w:bottom w:val="none" w:sz="0" w:space="0" w:color="auto"/>
                                            <w:right w:val="none" w:sz="0" w:space="0" w:color="auto"/>
                                          </w:divBdr>
                                          <w:divsChild>
                                            <w:div w:id="199900532">
                                              <w:marLeft w:val="0"/>
                                              <w:marRight w:val="0"/>
                                              <w:marTop w:val="0"/>
                                              <w:marBottom w:val="0"/>
                                              <w:divBdr>
                                                <w:top w:val="none" w:sz="0" w:space="0" w:color="auto"/>
                                                <w:left w:val="none" w:sz="0" w:space="0" w:color="auto"/>
                                                <w:bottom w:val="none" w:sz="0" w:space="0" w:color="auto"/>
                                                <w:right w:val="none" w:sz="0" w:space="0" w:color="auto"/>
                                              </w:divBdr>
                                            </w:div>
                                          </w:divsChild>
                                        </w:div>
                                        <w:div w:id="920142104">
                                          <w:marLeft w:val="0"/>
                                          <w:marRight w:val="0"/>
                                          <w:marTop w:val="0"/>
                                          <w:marBottom w:val="0"/>
                                          <w:divBdr>
                                            <w:top w:val="none" w:sz="0" w:space="0" w:color="auto"/>
                                            <w:left w:val="none" w:sz="0" w:space="0" w:color="auto"/>
                                            <w:bottom w:val="none" w:sz="0" w:space="0" w:color="auto"/>
                                            <w:right w:val="none" w:sz="0" w:space="0" w:color="auto"/>
                                          </w:divBdr>
                                        </w:div>
                                        <w:div w:id="97988376">
                                          <w:marLeft w:val="-1440"/>
                                          <w:marRight w:val="-1440"/>
                                          <w:marTop w:val="720"/>
                                          <w:marBottom w:val="0"/>
                                          <w:divBdr>
                                            <w:top w:val="none" w:sz="0" w:space="0" w:color="auto"/>
                                            <w:left w:val="none" w:sz="0" w:space="0" w:color="auto"/>
                                            <w:bottom w:val="none" w:sz="0" w:space="0" w:color="auto"/>
                                            <w:right w:val="none" w:sz="0" w:space="0" w:color="auto"/>
                                          </w:divBdr>
                                          <w:divsChild>
                                            <w:div w:id="1290404427">
                                              <w:marLeft w:val="0"/>
                                              <w:marRight w:val="0"/>
                                              <w:marTop w:val="0"/>
                                              <w:marBottom w:val="0"/>
                                              <w:divBdr>
                                                <w:top w:val="none" w:sz="0" w:space="0" w:color="auto"/>
                                                <w:left w:val="none" w:sz="0" w:space="0" w:color="auto"/>
                                                <w:bottom w:val="none" w:sz="0" w:space="0" w:color="auto"/>
                                                <w:right w:val="none" w:sz="0" w:space="0" w:color="auto"/>
                                              </w:divBdr>
                                            </w:div>
                                          </w:divsChild>
                                        </w:div>
                                        <w:div w:id="12613806">
                                          <w:marLeft w:val="-1440"/>
                                          <w:marRight w:val="-1440"/>
                                          <w:marTop w:val="0"/>
                                          <w:marBottom w:val="0"/>
                                          <w:divBdr>
                                            <w:top w:val="none" w:sz="0" w:space="0" w:color="auto"/>
                                            <w:left w:val="none" w:sz="0" w:space="0" w:color="auto"/>
                                            <w:bottom w:val="none" w:sz="0" w:space="0" w:color="auto"/>
                                            <w:right w:val="none" w:sz="0" w:space="0" w:color="auto"/>
                                          </w:divBdr>
                                          <w:divsChild>
                                            <w:div w:id="1312641487">
                                              <w:marLeft w:val="0"/>
                                              <w:marRight w:val="0"/>
                                              <w:marTop w:val="0"/>
                                              <w:marBottom w:val="0"/>
                                              <w:divBdr>
                                                <w:top w:val="none" w:sz="0" w:space="0" w:color="auto"/>
                                                <w:left w:val="none" w:sz="0" w:space="0" w:color="auto"/>
                                                <w:bottom w:val="none" w:sz="0" w:space="0" w:color="auto"/>
                                                <w:right w:val="none" w:sz="0" w:space="0" w:color="auto"/>
                                              </w:divBdr>
                                            </w:div>
                                          </w:divsChild>
                                        </w:div>
                                        <w:div w:id="579754180">
                                          <w:marLeft w:val="-1440"/>
                                          <w:marRight w:val="-1440"/>
                                          <w:marTop w:val="0"/>
                                          <w:marBottom w:val="0"/>
                                          <w:divBdr>
                                            <w:top w:val="none" w:sz="0" w:space="0" w:color="auto"/>
                                            <w:left w:val="none" w:sz="0" w:space="0" w:color="auto"/>
                                            <w:bottom w:val="none" w:sz="0" w:space="0" w:color="auto"/>
                                            <w:right w:val="none" w:sz="0" w:space="0" w:color="auto"/>
                                          </w:divBdr>
                                          <w:divsChild>
                                            <w:div w:id="1403092835">
                                              <w:marLeft w:val="0"/>
                                              <w:marRight w:val="0"/>
                                              <w:marTop w:val="0"/>
                                              <w:marBottom w:val="0"/>
                                              <w:divBdr>
                                                <w:top w:val="none" w:sz="0" w:space="0" w:color="auto"/>
                                                <w:left w:val="none" w:sz="0" w:space="0" w:color="auto"/>
                                                <w:bottom w:val="none" w:sz="0" w:space="0" w:color="auto"/>
                                                <w:right w:val="none" w:sz="0" w:space="0" w:color="auto"/>
                                              </w:divBdr>
                                            </w:div>
                                          </w:divsChild>
                                        </w:div>
                                        <w:div w:id="1999183783">
                                          <w:marLeft w:val="-1440"/>
                                          <w:marRight w:val="-1440"/>
                                          <w:marTop w:val="0"/>
                                          <w:marBottom w:val="0"/>
                                          <w:divBdr>
                                            <w:top w:val="none" w:sz="0" w:space="0" w:color="auto"/>
                                            <w:left w:val="none" w:sz="0" w:space="0" w:color="auto"/>
                                            <w:bottom w:val="none" w:sz="0" w:space="0" w:color="auto"/>
                                            <w:right w:val="none" w:sz="0" w:space="0" w:color="auto"/>
                                          </w:divBdr>
                                          <w:divsChild>
                                            <w:div w:id="1960378728">
                                              <w:marLeft w:val="0"/>
                                              <w:marRight w:val="0"/>
                                              <w:marTop w:val="0"/>
                                              <w:marBottom w:val="0"/>
                                              <w:divBdr>
                                                <w:top w:val="none" w:sz="0" w:space="0" w:color="auto"/>
                                                <w:left w:val="none" w:sz="0" w:space="0" w:color="auto"/>
                                                <w:bottom w:val="none" w:sz="0" w:space="0" w:color="auto"/>
                                                <w:right w:val="none" w:sz="0" w:space="0" w:color="auto"/>
                                              </w:divBdr>
                                            </w:div>
                                          </w:divsChild>
                                        </w:div>
                                        <w:div w:id="420764687">
                                          <w:marLeft w:val="-1440"/>
                                          <w:marRight w:val="-1440"/>
                                          <w:marTop w:val="0"/>
                                          <w:marBottom w:val="0"/>
                                          <w:divBdr>
                                            <w:top w:val="none" w:sz="0" w:space="0" w:color="auto"/>
                                            <w:left w:val="none" w:sz="0" w:space="0" w:color="auto"/>
                                            <w:bottom w:val="none" w:sz="0" w:space="0" w:color="auto"/>
                                            <w:right w:val="none" w:sz="0" w:space="0" w:color="auto"/>
                                          </w:divBdr>
                                          <w:divsChild>
                                            <w:div w:id="1617759240">
                                              <w:marLeft w:val="0"/>
                                              <w:marRight w:val="0"/>
                                              <w:marTop w:val="0"/>
                                              <w:marBottom w:val="0"/>
                                              <w:divBdr>
                                                <w:top w:val="none" w:sz="0" w:space="0" w:color="auto"/>
                                                <w:left w:val="none" w:sz="0" w:space="0" w:color="auto"/>
                                                <w:bottom w:val="none" w:sz="0" w:space="0" w:color="auto"/>
                                                <w:right w:val="none" w:sz="0" w:space="0" w:color="auto"/>
                                              </w:divBdr>
                                            </w:div>
                                          </w:divsChild>
                                        </w:div>
                                        <w:div w:id="1658922716">
                                          <w:marLeft w:val="-1440"/>
                                          <w:marRight w:val="-1440"/>
                                          <w:marTop w:val="0"/>
                                          <w:marBottom w:val="0"/>
                                          <w:divBdr>
                                            <w:top w:val="none" w:sz="0" w:space="0" w:color="auto"/>
                                            <w:left w:val="none" w:sz="0" w:space="0" w:color="auto"/>
                                            <w:bottom w:val="none" w:sz="0" w:space="0" w:color="auto"/>
                                            <w:right w:val="none" w:sz="0" w:space="0" w:color="auto"/>
                                          </w:divBdr>
                                          <w:divsChild>
                                            <w:div w:id="1263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ansguide.com/venues/norwich-arts-centre-norwich-5709/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Jackson</dc:creator>
  <cp:keywords/>
  <dc:description/>
  <cp:lastModifiedBy>Grace Jackson</cp:lastModifiedBy>
  <cp:revision>1</cp:revision>
  <dcterms:created xsi:type="dcterms:W3CDTF">2021-04-07T08:20:00Z</dcterms:created>
  <dcterms:modified xsi:type="dcterms:W3CDTF">2021-04-07T08:25:00Z</dcterms:modified>
</cp:coreProperties>
</file>